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0000002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пользователя сайта на обработку персональных данных</w:t>
      </w:r>
    </w:p>
    <w:p w14:paraId="00000003" w14:textId="77777777" w:rsidR="00B24B2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2F880BD8" w:rsidR="00B24B23" w:rsidRDefault="00000000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свободно, своей волей и в своем интересе даю согласие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E9506D"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Эксперт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="00E9506D" w:rsidRPr="00E9506D">
        <w:rPr>
          <w:rFonts w:ascii="Times New Roman" w:eastAsia="Times New Roman" w:hAnsi="Times New Roman" w:cs="Times New Roman"/>
          <w:sz w:val="24"/>
          <w:szCs w:val="24"/>
        </w:rPr>
        <w:t>1207800130340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="00E9506D" w:rsidRPr="00E9506D">
        <w:rPr>
          <w:rFonts w:ascii="Times New Roman" w:eastAsia="Times New Roman" w:hAnsi="Times New Roman" w:cs="Times New Roman"/>
          <w:sz w:val="24"/>
          <w:szCs w:val="24"/>
        </w:rPr>
        <w:t>7839132096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именуемому в дальнейшем «Компания», на автоматизированную и неавтоматизированную обработку моих персональных данных, в том числе с использованием сайта </w:t>
      </w:r>
      <w:r w:rsidR="00E9506D" w:rsidRPr="00E9506D">
        <w:rPr>
          <w:rFonts w:ascii="Times New Roman" w:eastAsia="Times New Roman" w:hAnsi="Times New Roman" w:cs="Times New Roman"/>
          <w:sz w:val="24"/>
          <w:szCs w:val="24"/>
        </w:rPr>
        <w:t>https://legacycard.ru/</w:t>
      </w:r>
      <w:r w:rsidR="00E9506D" w:rsidRPr="00E9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- сайт) в соответствии со следующим перечнем:</w:t>
      </w:r>
    </w:p>
    <w:p w14:paraId="00000005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фамилия, имя и условия Заказа в случае его оформления;</w:t>
      </w:r>
    </w:p>
    <w:p w14:paraId="00000006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источник захода на сайт и информация поискового или рекламного запроса;</w:t>
      </w:r>
    </w:p>
    <w:p w14:paraId="00000007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00000008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пользовательские клики, просмотры страниц, заполнения полей, показы и просмотры баннеров и видео;</w:t>
      </w:r>
    </w:p>
    <w:p w14:paraId="00000009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данные, характеризующие аудиторные сегменты;</w:t>
      </w:r>
    </w:p>
    <w:p w14:paraId="0000000A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параметры сессии;</w:t>
      </w:r>
    </w:p>
    <w:p w14:paraId="0000000B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времени посещения;</w:t>
      </w:r>
    </w:p>
    <w:p w14:paraId="0000000C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идентификатор пользователя, хранимый в cookie,</w:t>
      </w:r>
    </w:p>
    <w:p w14:paraId="0000000D" w14:textId="5637EEDD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целей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оформления гражданско-правовых отношений, ведения реестра клиентов, оказания гражданам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6CFB6939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даю свое согласие на предоставление Компанией моих персональных данных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eastAsia="Times New Roman" w:hAnsi="Times New Roman" w:cs="Times New Roman"/>
          <w:sz w:val="24"/>
          <w:szCs w:val="24"/>
        </w:rPr>
        <w:t>, с которыми сотрудничает Компания. Компания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14:paraId="0000000F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вступает в силу с момента моего перехода на сайт и действует в течение сроков, установленных действующим законодательством РФ.</w:t>
      </w:r>
    </w:p>
    <w:p w14:paraId="00000010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B24B23" w:rsidRDefault="00B24B23"/>
    <w:sectPr w:rsidR="00B24B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23"/>
    <w:rsid w:val="007A4EA2"/>
    <w:rsid w:val="00A57060"/>
    <w:rsid w:val="00B24B23"/>
    <w:rsid w:val="00C36D75"/>
    <w:rsid w:val="00E46C2A"/>
    <w:rsid w:val="00E9506D"/>
    <w:rsid w:val="00F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3D56"/>
  <w15:docId w15:val="{E0006A9D-AF66-4828-815D-7FB946D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FkcxsnPtZHvnJ6ID2zT2IaZlSg==">CgMxLjA4AHIhMXl0Wm0xT0RyTzIwQ1I2UXNuSXdFY09NZWJTSnYyMlZo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 Bylich</cp:lastModifiedBy>
  <cp:revision>5</cp:revision>
  <dcterms:created xsi:type="dcterms:W3CDTF">2025-05-15T10:33:00Z</dcterms:created>
  <dcterms:modified xsi:type="dcterms:W3CDTF">2025-05-15T12:03:00Z</dcterms:modified>
</cp:coreProperties>
</file>